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EB718" w14:textId="77777777" w:rsidR="00E858D5" w:rsidRDefault="00E858D5" w:rsidP="000829DA">
      <w:pPr>
        <w:jc w:val="center"/>
        <w:rPr>
          <w:sz w:val="28"/>
          <w:szCs w:val="28"/>
        </w:rPr>
      </w:pPr>
      <w:r>
        <w:rPr>
          <w:rFonts w:ascii="Eurostile" w:hAnsi="Eurostile"/>
          <w:b w:val="0"/>
          <w:noProof/>
          <w:sz w:val="40"/>
          <w:lang w:val="en-US"/>
        </w:rPr>
        <w:drawing>
          <wp:inline distT="0" distB="0" distL="0" distR="0" wp14:anchorId="334D91DA" wp14:editId="41E116B9">
            <wp:extent cx="5731510" cy="1620552"/>
            <wp:effectExtent l="0" t="0" r="8890" b="5080"/>
            <wp:docPr id="1" name="Picture 1" descr="tk_subs_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k_subs_ribb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2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2FA25" w14:textId="77777777" w:rsidR="005B1902" w:rsidRPr="002733E1" w:rsidRDefault="006727E1" w:rsidP="00E858D5">
      <w:pPr>
        <w:ind w:left="2880"/>
        <w:rPr>
          <w:sz w:val="28"/>
          <w:szCs w:val="28"/>
        </w:rPr>
      </w:pPr>
      <w:r w:rsidRPr="002733E1">
        <w:rPr>
          <w:sz w:val="28"/>
          <w:szCs w:val="28"/>
        </w:rPr>
        <w:t>Guidelines for Facilitators</w:t>
      </w:r>
    </w:p>
    <w:p w14:paraId="648342E4" w14:textId="77777777" w:rsidR="00E858D5" w:rsidRPr="00E858D5" w:rsidRDefault="00E858D5" w:rsidP="00E858D5">
      <w:pPr>
        <w:rPr>
          <w:b w:val="0"/>
        </w:rPr>
      </w:pPr>
      <w:r w:rsidRPr="00E858D5">
        <w:rPr>
          <w:b w:val="0"/>
        </w:rPr>
        <w:t>November 2017</w:t>
      </w:r>
    </w:p>
    <w:p w14:paraId="1AAA22C9" w14:textId="77777777" w:rsidR="000829DA" w:rsidRPr="00E858D5" w:rsidRDefault="000829DA" w:rsidP="000829DA">
      <w:pPr>
        <w:rPr>
          <w:b w:val="0"/>
          <w:sz w:val="16"/>
          <w:szCs w:val="16"/>
        </w:rPr>
      </w:pPr>
    </w:p>
    <w:p w14:paraId="0C053976" w14:textId="77777777" w:rsidR="006727E1" w:rsidRPr="00E858D5" w:rsidRDefault="006727E1" w:rsidP="00C60118">
      <w:pPr>
        <w:pStyle w:val="ListParagraph"/>
        <w:numPr>
          <w:ilvl w:val="0"/>
          <w:numId w:val="1"/>
        </w:numPr>
        <w:spacing w:line="240" w:lineRule="auto"/>
        <w:rPr>
          <w:b w:val="0"/>
        </w:rPr>
      </w:pPr>
      <w:r w:rsidRPr="00E858D5">
        <w:rPr>
          <w:b w:val="0"/>
        </w:rPr>
        <w:t xml:space="preserve">Introductions </w:t>
      </w:r>
    </w:p>
    <w:p w14:paraId="3F7A1F6F" w14:textId="77777777" w:rsidR="000829DA" w:rsidRPr="00E858D5" w:rsidRDefault="000829DA" w:rsidP="00C60118">
      <w:pPr>
        <w:pStyle w:val="ListParagraph"/>
        <w:spacing w:line="240" w:lineRule="auto"/>
        <w:rPr>
          <w:b w:val="0"/>
        </w:rPr>
      </w:pPr>
    </w:p>
    <w:p w14:paraId="4B14CEAC" w14:textId="77777777" w:rsidR="00C60118" w:rsidRPr="00E858D5" w:rsidRDefault="006727E1" w:rsidP="00C60118">
      <w:pPr>
        <w:pStyle w:val="ListParagraph"/>
        <w:numPr>
          <w:ilvl w:val="0"/>
          <w:numId w:val="1"/>
        </w:numPr>
        <w:spacing w:line="240" w:lineRule="auto"/>
        <w:rPr>
          <w:b w:val="0"/>
        </w:rPr>
      </w:pPr>
      <w:r w:rsidRPr="00E858D5">
        <w:rPr>
          <w:b w:val="0"/>
        </w:rPr>
        <w:t>Agree</w:t>
      </w:r>
      <w:r w:rsidR="000829DA" w:rsidRPr="00E858D5">
        <w:rPr>
          <w:b w:val="0"/>
        </w:rPr>
        <w:t xml:space="preserve"> </w:t>
      </w:r>
      <w:r w:rsidRPr="00E858D5">
        <w:rPr>
          <w:b w:val="0"/>
        </w:rPr>
        <w:t>ground rules (refer to handout)</w:t>
      </w:r>
    </w:p>
    <w:p w14:paraId="78498528" w14:textId="77777777" w:rsidR="00C60118" w:rsidRPr="00E858D5" w:rsidRDefault="00C60118" w:rsidP="00C60118">
      <w:pPr>
        <w:pStyle w:val="ListParagraph"/>
        <w:rPr>
          <w:b w:val="0"/>
        </w:rPr>
      </w:pPr>
    </w:p>
    <w:p w14:paraId="37864638" w14:textId="77777777" w:rsidR="000829DA" w:rsidRPr="00E858D5" w:rsidRDefault="000829DA" w:rsidP="00C60118">
      <w:pPr>
        <w:pStyle w:val="ListParagraph"/>
        <w:numPr>
          <w:ilvl w:val="0"/>
          <w:numId w:val="1"/>
        </w:numPr>
        <w:spacing w:line="240" w:lineRule="auto"/>
        <w:rPr>
          <w:b w:val="0"/>
        </w:rPr>
      </w:pPr>
      <w:r w:rsidRPr="00E858D5">
        <w:rPr>
          <w:b w:val="0"/>
        </w:rPr>
        <w:t>Put people at ease and explain what is expected of them.</w:t>
      </w:r>
    </w:p>
    <w:p w14:paraId="3540A165" w14:textId="77777777" w:rsidR="000829DA" w:rsidRPr="00E858D5" w:rsidRDefault="000829DA" w:rsidP="00C60118">
      <w:pPr>
        <w:pStyle w:val="ListParagraph"/>
        <w:spacing w:line="240" w:lineRule="auto"/>
        <w:rPr>
          <w:b w:val="0"/>
        </w:rPr>
      </w:pPr>
    </w:p>
    <w:p w14:paraId="0B7C6B5F" w14:textId="77777777" w:rsidR="00C60118" w:rsidRPr="00E858D5" w:rsidRDefault="000829DA" w:rsidP="00C60118">
      <w:pPr>
        <w:pStyle w:val="ListParagraph"/>
        <w:numPr>
          <w:ilvl w:val="0"/>
          <w:numId w:val="1"/>
        </w:numPr>
        <w:spacing w:line="240" w:lineRule="auto"/>
        <w:rPr>
          <w:b w:val="0"/>
        </w:rPr>
      </w:pPr>
      <w:r w:rsidRPr="00E858D5">
        <w:rPr>
          <w:b w:val="0"/>
        </w:rPr>
        <w:t xml:space="preserve">Ensure that people feel safe and free in contributing their thoughts feelings and suggestions. </w:t>
      </w:r>
    </w:p>
    <w:p w14:paraId="3F2FE085" w14:textId="77777777" w:rsidR="00C60118" w:rsidRPr="00E858D5" w:rsidRDefault="00C60118" w:rsidP="00C60118">
      <w:pPr>
        <w:pStyle w:val="ListParagraph"/>
        <w:rPr>
          <w:b w:val="0"/>
        </w:rPr>
      </w:pPr>
    </w:p>
    <w:p w14:paraId="2AC53352" w14:textId="77777777" w:rsidR="006727E1" w:rsidRPr="00E858D5" w:rsidRDefault="006727E1" w:rsidP="00C60118">
      <w:pPr>
        <w:pStyle w:val="ListParagraph"/>
        <w:numPr>
          <w:ilvl w:val="0"/>
          <w:numId w:val="1"/>
        </w:numPr>
        <w:spacing w:line="240" w:lineRule="auto"/>
        <w:rPr>
          <w:b w:val="0"/>
        </w:rPr>
      </w:pPr>
      <w:r w:rsidRPr="00E858D5">
        <w:rPr>
          <w:b w:val="0"/>
        </w:rPr>
        <w:t xml:space="preserve">Clarify the objective of the session </w:t>
      </w:r>
    </w:p>
    <w:p w14:paraId="6A4EA4EE" w14:textId="77777777" w:rsidR="000829DA" w:rsidRPr="00E858D5" w:rsidRDefault="000829DA" w:rsidP="00C60118">
      <w:pPr>
        <w:pStyle w:val="ListParagraph"/>
        <w:spacing w:line="240" w:lineRule="auto"/>
        <w:rPr>
          <w:b w:val="0"/>
        </w:rPr>
      </w:pPr>
    </w:p>
    <w:p w14:paraId="661A3DFD" w14:textId="77777777" w:rsidR="007852CD" w:rsidRPr="00E858D5" w:rsidRDefault="00E858D5" w:rsidP="00C60118">
      <w:pPr>
        <w:pStyle w:val="ListParagraph"/>
        <w:numPr>
          <w:ilvl w:val="0"/>
          <w:numId w:val="1"/>
        </w:numPr>
        <w:spacing w:line="240" w:lineRule="auto"/>
        <w:rPr>
          <w:b w:val="0"/>
        </w:rPr>
      </w:pPr>
      <w:r>
        <w:rPr>
          <w:b w:val="0"/>
        </w:rPr>
        <w:t>Maintain o</w:t>
      </w:r>
      <w:r w:rsidR="006727E1" w:rsidRPr="00E858D5">
        <w:rPr>
          <w:b w:val="0"/>
        </w:rPr>
        <w:t xml:space="preserve">bjectivity </w:t>
      </w:r>
    </w:p>
    <w:p w14:paraId="17C8F299" w14:textId="77777777" w:rsidR="007852CD" w:rsidRPr="00E858D5" w:rsidRDefault="007852CD" w:rsidP="00C60118">
      <w:pPr>
        <w:pStyle w:val="ListParagraph"/>
        <w:spacing w:line="240" w:lineRule="auto"/>
        <w:rPr>
          <w:b w:val="0"/>
        </w:rPr>
      </w:pPr>
    </w:p>
    <w:p w14:paraId="130F8956" w14:textId="77777777" w:rsidR="006727E1" w:rsidRPr="00E858D5" w:rsidRDefault="000829DA" w:rsidP="00C60118">
      <w:pPr>
        <w:pStyle w:val="ListParagraph"/>
        <w:numPr>
          <w:ilvl w:val="0"/>
          <w:numId w:val="1"/>
        </w:numPr>
        <w:spacing w:line="240" w:lineRule="auto"/>
        <w:rPr>
          <w:b w:val="0"/>
        </w:rPr>
      </w:pPr>
      <w:r w:rsidRPr="00E858D5">
        <w:rPr>
          <w:b w:val="0"/>
        </w:rPr>
        <w:t>Encourage conversation and stay focused.</w:t>
      </w:r>
      <w:r w:rsidR="007852CD" w:rsidRPr="00E858D5">
        <w:rPr>
          <w:b w:val="0"/>
        </w:rPr>
        <w:t xml:space="preserve"> </w:t>
      </w:r>
      <w:r w:rsidR="006727E1" w:rsidRPr="00E858D5">
        <w:rPr>
          <w:b w:val="0"/>
        </w:rPr>
        <w:t>Encourage participation and if necessary make use of short buzz groups</w:t>
      </w:r>
    </w:p>
    <w:p w14:paraId="56147318" w14:textId="77777777" w:rsidR="000829DA" w:rsidRPr="00E858D5" w:rsidRDefault="000829DA" w:rsidP="00C60118">
      <w:pPr>
        <w:pStyle w:val="ListParagraph"/>
        <w:spacing w:line="240" w:lineRule="auto"/>
        <w:rPr>
          <w:b w:val="0"/>
        </w:rPr>
      </w:pPr>
    </w:p>
    <w:p w14:paraId="69904B2A" w14:textId="77777777" w:rsidR="007852CD" w:rsidRPr="00E858D5" w:rsidRDefault="006727E1" w:rsidP="00C60118">
      <w:pPr>
        <w:pStyle w:val="ListParagraph"/>
        <w:numPr>
          <w:ilvl w:val="0"/>
          <w:numId w:val="1"/>
        </w:numPr>
        <w:spacing w:line="240" w:lineRule="auto"/>
        <w:rPr>
          <w:b w:val="0"/>
        </w:rPr>
      </w:pPr>
      <w:r w:rsidRPr="00E858D5">
        <w:rPr>
          <w:b w:val="0"/>
        </w:rPr>
        <w:t>Acknowledge the size of the group (10 participants) and the difficulties that can emerge in a large gro</w:t>
      </w:r>
      <w:r w:rsidR="000829DA" w:rsidRPr="00E858D5">
        <w:rPr>
          <w:b w:val="0"/>
        </w:rPr>
        <w:t>up in facilitating conversation</w:t>
      </w:r>
      <w:r w:rsidR="007852CD" w:rsidRPr="00E858D5">
        <w:rPr>
          <w:b w:val="0"/>
        </w:rPr>
        <w:t>. If you need clarification ask a member of the TK group.</w:t>
      </w:r>
    </w:p>
    <w:p w14:paraId="5FA0763A" w14:textId="77777777" w:rsidR="007852CD" w:rsidRPr="00E858D5" w:rsidRDefault="007852CD" w:rsidP="00C60118">
      <w:pPr>
        <w:pStyle w:val="ListParagraph"/>
        <w:spacing w:line="240" w:lineRule="auto"/>
        <w:rPr>
          <w:b w:val="0"/>
        </w:rPr>
      </w:pPr>
    </w:p>
    <w:p w14:paraId="29E48575" w14:textId="77777777" w:rsidR="006727E1" w:rsidRPr="00E858D5" w:rsidRDefault="006727E1" w:rsidP="00C60118">
      <w:pPr>
        <w:pStyle w:val="ListParagraph"/>
        <w:numPr>
          <w:ilvl w:val="0"/>
          <w:numId w:val="1"/>
        </w:numPr>
        <w:spacing w:line="240" w:lineRule="auto"/>
        <w:rPr>
          <w:b w:val="0"/>
        </w:rPr>
      </w:pPr>
      <w:r w:rsidRPr="00E858D5">
        <w:rPr>
          <w:b w:val="0"/>
        </w:rPr>
        <w:t>To-day we are working with some constraints, there is a structure,</w:t>
      </w:r>
      <w:r w:rsidR="000829DA" w:rsidRPr="00E858D5">
        <w:rPr>
          <w:b w:val="0"/>
        </w:rPr>
        <w:t xml:space="preserve"> </w:t>
      </w:r>
      <w:r w:rsidRPr="00E858D5">
        <w:rPr>
          <w:b w:val="0"/>
        </w:rPr>
        <w:t>a task and a process, but be flexible and sen</w:t>
      </w:r>
      <w:r w:rsidR="000829DA" w:rsidRPr="00E858D5">
        <w:rPr>
          <w:b w:val="0"/>
        </w:rPr>
        <w:t>sitive to the mood of the group</w:t>
      </w:r>
    </w:p>
    <w:p w14:paraId="3EE0B30B" w14:textId="77777777" w:rsidR="000829DA" w:rsidRPr="00E858D5" w:rsidRDefault="000829DA" w:rsidP="00C60118">
      <w:pPr>
        <w:pStyle w:val="ListParagraph"/>
        <w:spacing w:line="240" w:lineRule="auto"/>
        <w:rPr>
          <w:b w:val="0"/>
        </w:rPr>
      </w:pPr>
    </w:p>
    <w:p w14:paraId="4D418928" w14:textId="77777777" w:rsidR="006727E1" w:rsidRPr="00E858D5" w:rsidRDefault="006727E1" w:rsidP="00C60118">
      <w:pPr>
        <w:pStyle w:val="ListParagraph"/>
        <w:spacing w:line="240" w:lineRule="auto"/>
      </w:pPr>
      <w:r w:rsidRPr="00E858D5">
        <w:t>Time</w:t>
      </w:r>
      <w:r w:rsidR="000829DA" w:rsidRPr="00E858D5">
        <w:t xml:space="preserve"> </w:t>
      </w:r>
      <w:r w:rsidRPr="00E858D5">
        <w:t xml:space="preserve">keeping </w:t>
      </w:r>
    </w:p>
    <w:p w14:paraId="6637AD67" w14:textId="51E3A7F1" w:rsidR="002733E1" w:rsidRPr="00E858D5" w:rsidRDefault="003A6390" w:rsidP="002733E1">
      <w:pPr>
        <w:pStyle w:val="ListParagraph"/>
        <w:numPr>
          <w:ilvl w:val="0"/>
          <w:numId w:val="1"/>
        </w:numPr>
        <w:spacing w:line="240" w:lineRule="auto"/>
        <w:rPr>
          <w:b w:val="0"/>
        </w:rPr>
      </w:pPr>
      <w:r>
        <w:rPr>
          <w:b w:val="0"/>
        </w:rPr>
        <w:t>Be mindful of the time:</w:t>
      </w:r>
      <w:r w:rsidR="006727E1" w:rsidRPr="00E858D5">
        <w:rPr>
          <w:b w:val="0"/>
        </w:rPr>
        <w:t xml:space="preserve"> in the morning there is a very short break for comment between speakers that will capture a question for the panel discussion.</w:t>
      </w:r>
      <w:r w:rsidR="00C60118" w:rsidRPr="00E858D5">
        <w:rPr>
          <w:b w:val="0"/>
        </w:rPr>
        <w:t xml:space="preserve"> Facilitators at eac</w:t>
      </w:r>
      <w:r w:rsidR="00FB48FE" w:rsidRPr="00E858D5">
        <w:rPr>
          <w:b w:val="0"/>
        </w:rPr>
        <w:t>h table will bring one question/</w:t>
      </w:r>
      <w:r w:rsidR="00C60118" w:rsidRPr="00E858D5">
        <w:rPr>
          <w:b w:val="0"/>
        </w:rPr>
        <w:t xml:space="preserve"> comment to TK organisers</w:t>
      </w:r>
      <w:r w:rsidR="00FB48FE" w:rsidRPr="00E858D5">
        <w:rPr>
          <w:b w:val="0"/>
        </w:rPr>
        <w:t xml:space="preserve"> </w:t>
      </w:r>
      <w:r>
        <w:rPr>
          <w:b w:val="0"/>
        </w:rPr>
        <w:t>(</w:t>
      </w:r>
      <w:r w:rsidR="00C60118" w:rsidRPr="00E858D5">
        <w:rPr>
          <w:b w:val="0"/>
        </w:rPr>
        <w:t>A page will be provided for the morning and afterno</w:t>
      </w:r>
      <w:r w:rsidR="00FB48FE" w:rsidRPr="00E858D5">
        <w:rPr>
          <w:b w:val="0"/>
        </w:rPr>
        <w:t>on session on which you can record these)</w:t>
      </w:r>
    </w:p>
    <w:p w14:paraId="01043B83" w14:textId="77777777" w:rsidR="002733E1" w:rsidRPr="00E858D5" w:rsidRDefault="000829DA" w:rsidP="002733E1">
      <w:pPr>
        <w:pStyle w:val="ListParagraph"/>
        <w:numPr>
          <w:ilvl w:val="0"/>
          <w:numId w:val="1"/>
        </w:numPr>
        <w:spacing w:line="240" w:lineRule="auto"/>
        <w:rPr>
          <w:b w:val="0"/>
        </w:rPr>
      </w:pPr>
      <w:r w:rsidRPr="00E858D5">
        <w:rPr>
          <w:b w:val="0"/>
        </w:rPr>
        <w:t>In the afternoon the discussion is</w:t>
      </w:r>
      <w:r w:rsidR="00C60118" w:rsidRPr="00E858D5">
        <w:t xml:space="preserve"> </w:t>
      </w:r>
      <w:r w:rsidRPr="00E858D5">
        <w:rPr>
          <w:b w:val="0"/>
        </w:rPr>
        <w:t>35 mins and will focus on themes</w:t>
      </w:r>
      <w:r w:rsidR="00FB48FE" w:rsidRPr="00E858D5">
        <w:t xml:space="preserve"> </w:t>
      </w:r>
      <w:r w:rsidR="00FB48FE" w:rsidRPr="00E858D5">
        <w:rPr>
          <w:b w:val="0"/>
        </w:rPr>
        <w:t xml:space="preserve">such as </w:t>
      </w:r>
      <w:r w:rsidR="002733E1" w:rsidRPr="00E858D5">
        <w:rPr>
          <w:b w:val="0"/>
        </w:rPr>
        <w:t xml:space="preserve"> </w:t>
      </w:r>
      <w:r w:rsidR="002733E1" w:rsidRPr="00E858D5">
        <w:rPr>
          <w:b w:val="0"/>
          <w:iCs/>
          <w:color w:val="000000"/>
        </w:rPr>
        <w:t>Food &amp; Biodiversity,  Transport,  Energy,  Waste, Water, Education &amp; Awareness Making, Local Economy, Personal &amp; Community Transition,</w:t>
      </w:r>
    </w:p>
    <w:p w14:paraId="1A6BC411" w14:textId="77777777" w:rsidR="00C60118" w:rsidRPr="00E858D5" w:rsidRDefault="00167137" w:rsidP="00E858D5">
      <w:pPr>
        <w:pStyle w:val="ListParagraph"/>
        <w:numPr>
          <w:ilvl w:val="0"/>
          <w:numId w:val="1"/>
        </w:numPr>
        <w:spacing w:line="240" w:lineRule="auto"/>
        <w:rPr>
          <w:b w:val="0"/>
        </w:rPr>
      </w:pPr>
      <w:r w:rsidRPr="00E858D5">
        <w:rPr>
          <w:b w:val="0"/>
        </w:rPr>
        <w:t>Please encourage participants at your table to doodle/ draw/ write with markers pens provided so that TK can capture the breath of ideas expressed for a final report</w:t>
      </w:r>
      <w:r w:rsidR="002733E1" w:rsidRPr="00E858D5">
        <w:rPr>
          <w:b w:val="0"/>
        </w:rPr>
        <w:t xml:space="preserve"> and for input into the plan</w:t>
      </w:r>
      <w:bookmarkStart w:id="0" w:name="_GoBack"/>
      <w:bookmarkEnd w:id="0"/>
    </w:p>
    <w:sectPr w:rsidR="00C60118" w:rsidRPr="00E858D5" w:rsidSect="00512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6E1"/>
    <w:multiLevelType w:val="hybridMultilevel"/>
    <w:tmpl w:val="87B261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E1"/>
    <w:rsid w:val="000829DA"/>
    <w:rsid w:val="00167137"/>
    <w:rsid w:val="002733E1"/>
    <w:rsid w:val="003A6390"/>
    <w:rsid w:val="00512A67"/>
    <w:rsid w:val="005B1902"/>
    <w:rsid w:val="006727E1"/>
    <w:rsid w:val="007852CD"/>
    <w:rsid w:val="00C60118"/>
    <w:rsid w:val="00E858D5"/>
    <w:rsid w:val="00FB4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0AB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color w:val="000000" w:themeColor="text1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9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33E1"/>
    <w:pPr>
      <w:spacing w:before="100" w:beforeAutospacing="1" w:after="100" w:afterAutospacing="1" w:line="240" w:lineRule="auto"/>
    </w:pPr>
    <w:rPr>
      <w:rFonts w:eastAsia="Times New Roman"/>
      <w:b w:val="0"/>
      <w:color w:val="auto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8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color w:val="000000" w:themeColor="text1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9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33E1"/>
    <w:pPr>
      <w:spacing w:before="100" w:beforeAutospacing="1" w:after="100" w:afterAutospacing="1" w:line="240" w:lineRule="auto"/>
    </w:pPr>
    <w:rPr>
      <w:rFonts w:eastAsia="Times New Roman"/>
      <w:b w:val="0"/>
      <w:color w:val="auto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8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White</dc:creator>
  <cp:keywords/>
  <dc:description/>
  <cp:lastModifiedBy>Niamh Ni dhuill</cp:lastModifiedBy>
  <cp:revision>4</cp:revision>
  <dcterms:created xsi:type="dcterms:W3CDTF">2017-11-07T22:53:00Z</dcterms:created>
  <dcterms:modified xsi:type="dcterms:W3CDTF">2017-11-09T22:08:00Z</dcterms:modified>
</cp:coreProperties>
</file>